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3341" w14:textId="3C942FD9" w:rsidR="00A84B76" w:rsidRPr="00B67365" w:rsidRDefault="00F00444" w:rsidP="00B67365">
      <w:pPr>
        <w:jc w:val="center"/>
        <w:rPr>
          <w:sz w:val="28"/>
          <w:szCs w:val="28"/>
          <w:lang w:val="sr-Latn-RS"/>
        </w:rPr>
      </w:pPr>
      <w:r w:rsidRPr="00B67365">
        <w:rPr>
          <w:sz w:val="28"/>
          <w:szCs w:val="28"/>
          <w:lang w:val="sr-Latn-RS"/>
        </w:rPr>
        <w:t>Ispitna pitanja TEORIJA IGARA</w:t>
      </w:r>
    </w:p>
    <w:p w14:paraId="356D3A1E" w14:textId="39617676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IZUČAVA TEORIJA IGARA?</w:t>
      </w:r>
    </w:p>
    <w:p w14:paraId="5763FE6D" w14:textId="6B0A504D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ZAŠTO JE POTREBNA TEORIJA IGARA U EKONOMIJI?</w:t>
      </w:r>
    </w:p>
    <w:p w14:paraId="2DCD55CD" w14:textId="19AEA335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 KOJIM NAUKAMA SE PRIMENJUJE?</w:t>
      </w:r>
    </w:p>
    <w:p w14:paraId="38052024" w14:textId="55744A91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ODNOS ODLUKA – STRATEGJA – OBJASNITI</w:t>
      </w:r>
    </w:p>
    <w:p w14:paraId="354AE60C" w14:textId="6C3DB5D2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TEORIJA IGAA NE IZUČAVA?</w:t>
      </w:r>
    </w:p>
    <w:p w14:paraId="2A50C6C4" w14:textId="6569EB74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JE CILJ IZUČAVANJA TOERIJE IGARA?</w:t>
      </w:r>
    </w:p>
    <w:p w14:paraId="1B10EFEB" w14:textId="427FFC69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ISTORIJAT TEORIJE IGARA</w:t>
      </w:r>
    </w:p>
    <w:p w14:paraId="695E3C2D" w14:textId="1E8EC018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ZAŠTO JE ZNAČAJAN vbLASIE Pascal?</w:t>
      </w:r>
    </w:p>
    <w:p w14:paraId="00052A58" w14:textId="76752E1E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 JE BIO NEŠ A KO BAJES?</w:t>
      </w:r>
    </w:p>
    <w:p w14:paraId="6A2FD646" w14:textId="7CEE47FC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NEŠOV EKVILIBRIJUM.</w:t>
      </w:r>
    </w:p>
    <w:p w14:paraId="16864208" w14:textId="615A5AE9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ODNOS IGRA – POTEZ – IGRAČ – STRATEŠKO ODLUČIVANJE</w:t>
      </w:r>
    </w:p>
    <w:p w14:paraId="6124747A" w14:textId="4CD9CAFD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KOJI JE OSNOVNI POJAM U TEORIJI IGARA I OBJASNI GA</w:t>
      </w:r>
    </w:p>
    <w:p w14:paraId="5DD8FAF8" w14:textId="66527E56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JE IGRA</w:t>
      </w:r>
    </w:p>
    <w:p w14:paraId="07987368" w14:textId="5E2AB56E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JE KONFLIKT U TEORIJI IGARA</w:t>
      </w:r>
    </w:p>
    <w:p w14:paraId="53B6EFD5" w14:textId="46FECA58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OSNOVNE POJMOVE U TEORIJI IGARA</w:t>
      </w:r>
    </w:p>
    <w:p w14:paraId="603CB4D6" w14:textId="4F307B56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PREFERENCIJE KROZ FUNKCIJU KORISNOSTI</w:t>
      </w:r>
    </w:p>
    <w:p w14:paraId="03B023C9" w14:textId="5533AFE8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TEORIJA IGARA U ŠIREM SMISLIU</w:t>
      </w:r>
    </w:p>
    <w:p w14:paraId="2CE994CE" w14:textId="7FF0C359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ČISTU STRATEGIJU</w:t>
      </w:r>
    </w:p>
    <w:p w14:paraId="0F9E99B0" w14:textId="4A1EC652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IGRE VEŠTINE</w:t>
      </w:r>
    </w:p>
    <w:p w14:paraId="54348F1F" w14:textId="3BBD3156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IGRE NA SREĆU</w:t>
      </w:r>
    </w:p>
    <w:p w14:paraId="66BD757E" w14:textId="665E0276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STRATEŠKE IGRE OBJASNI</w:t>
      </w:r>
    </w:p>
    <w:p w14:paraId="4503510B" w14:textId="158B5DB2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KAKO SE DELE IGRE PREMA BROU IGRAČA?</w:t>
      </w:r>
    </w:p>
    <w:p w14:paraId="05C5ACF0" w14:textId="36330F70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KAKO SE DELE IGRE PREMA BROU MOGUĆNOSTI?</w:t>
      </w:r>
    </w:p>
    <w:p w14:paraId="47E1E9CE" w14:textId="398B6CCA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KURNO NEŠOVU RAVNOTEŽU</w:t>
      </w:r>
    </w:p>
    <w:p w14:paraId="10A1B5FD" w14:textId="4E66911D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 PRIMERU AKTERA IZ FILMA Blistavi um, objasni teoriju igara</w:t>
      </w:r>
    </w:p>
    <w:p w14:paraId="7766347F" w14:textId="24770A16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ŠŠTA JE ZATVORENIKOVA DILEMA?</w:t>
      </w:r>
    </w:p>
    <w:p w14:paraId="4B4AB720" w14:textId="416151C5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MEŠOVITE STRATEGIJE</w:t>
      </w:r>
    </w:p>
    <w:p w14:paraId="5F049825" w14:textId="1FB0C7DE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DEFINIŠI BAJESOVE IGRE</w:t>
      </w:r>
    </w:p>
    <w:p w14:paraId="2DE3F66D" w14:textId="5B792412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BAJESOVE IGRE KROZ IGRU ŠERIFOVA DILEMA</w:t>
      </w:r>
    </w:p>
    <w:p w14:paraId="5D70ECF1" w14:textId="50B4430D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KONCEPT ALTERNATIVNIH REŠENJA U TEORIJI IGARA – KROZ PRIMER SKOKA PADOBRANOM</w:t>
      </w:r>
    </w:p>
    <w:p w14:paraId="11937F72" w14:textId="58E92E3F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KONCEPT ALTERNATIVNIH REŠENJA U TEORIJI IGARA KROZ PRIMERA PENALA U FUDBALU</w:t>
      </w:r>
    </w:p>
    <w:p w14:paraId="0AE97E7E" w14:textId="2D91D926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 OLIGOPOLU OBJASNI PRIMENU TEORIJE IGARA</w:t>
      </w:r>
    </w:p>
    <w:p w14:paraId="0ADDE6E8" w14:textId="733648B7" w:rsidR="00B67365" w:rsidRDefault="00B67365" w:rsidP="00B6736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OBJASNI IGRU SA ZBIROM NULA</w:t>
      </w:r>
    </w:p>
    <w:p w14:paraId="74E04B71" w14:textId="77777777" w:rsidR="00B67365" w:rsidRPr="00B67365" w:rsidRDefault="00B67365" w:rsidP="00B67365">
      <w:pPr>
        <w:ind w:left="360"/>
        <w:rPr>
          <w:lang w:val="sr-Latn-RS"/>
        </w:rPr>
      </w:pPr>
    </w:p>
    <w:sectPr w:rsidR="00B67365" w:rsidRPr="00B6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51E"/>
    <w:multiLevelType w:val="hybridMultilevel"/>
    <w:tmpl w:val="88BA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9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44"/>
    <w:rsid w:val="00A84B76"/>
    <w:rsid w:val="00B67365"/>
    <w:rsid w:val="00F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A5A8"/>
  <w15:chartTrackingRefBased/>
  <w15:docId w15:val="{74D871A7-856E-4ADF-99DF-B54DE82E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Mihajlovic</dc:creator>
  <cp:keywords/>
  <dc:description/>
  <cp:lastModifiedBy>Zorana Mihajlovic</cp:lastModifiedBy>
  <cp:revision>2</cp:revision>
  <dcterms:created xsi:type="dcterms:W3CDTF">2023-10-14T10:28:00Z</dcterms:created>
  <dcterms:modified xsi:type="dcterms:W3CDTF">2023-10-14T10:50:00Z</dcterms:modified>
</cp:coreProperties>
</file>