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B" w:rsidRPr="0025033F" w:rsidRDefault="00C40009" w:rsidP="00A842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Факултет за </w:t>
      </w:r>
      <w:r w:rsidR="0025033F">
        <w:rPr>
          <w:rFonts w:ascii="Arial" w:hAnsi="Arial" w:cs="Arial"/>
          <w:sz w:val="24"/>
          <w:szCs w:val="24"/>
          <w:lang w:val="sr-Cyrl-RS"/>
        </w:rPr>
        <w:t>културу и медије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331AAB" w:rsidRDefault="00331AAB" w:rsidP="00331A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31AAB" w:rsidRDefault="002753F9" w:rsidP="00331A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="00C40009">
        <w:rPr>
          <w:rFonts w:ascii="Arial" w:hAnsi="Arial" w:cs="Arial"/>
          <w:sz w:val="24"/>
          <w:szCs w:val="24"/>
          <w:lang w:val="sr-Cyrl-CS"/>
        </w:rPr>
        <w:t xml:space="preserve"> наставника у звање</w:t>
      </w:r>
      <w:r w:rsidR="00DD0B0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5033F">
        <w:rPr>
          <w:rFonts w:ascii="Arial" w:hAnsi="Arial" w:cs="Arial"/>
          <w:sz w:val="24"/>
          <w:szCs w:val="24"/>
          <w:lang w:val="sr-Cyrl-CS"/>
        </w:rPr>
        <w:t>ванредног професора</w:t>
      </w:r>
      <w:r w:rsidR="00DD0B03">
        <w:rPr>
          <w:rFonts w:ascii="Arial" w:hAnsi="Arial" w:cs="Arial"/>
          <w:sz w:val="24"/>
          <w:szCs w:val="24"/>
          <w:lang w:val="sr-Cyrl-CS"/>
        </w:rPr>
        <w:t xml:space="preserve"> за ужу научну област </w:t>
      </w:r>
      <w:r w:rsidR="0025033F">
        <w:rPr>
          <w:rFonts w:ascii="Arial" w:hAnsi="Arial" w:cs="Arial"/>
          <w:sz w:val="24"/>
          <w:szCs w:val="24"/>
          <w:lang w:val="sr-Cyrl-CS"/>
        </w:rPr>
        <w:t>комуникологија</w:t>
      </w:r>
      <w:r w:rsidR="0015132F">
        <w:rPr>
          <w:rFonts w:ascii="Arial" w:hAnsi="Arial" w:cs="Arial"/>
          <w:sz w:val="24"/>
          <w:szCs w:val="24"/>
          <w:lang w:val="sr-Cyrl-CS"/>
        </w:rPr>
        <w:t>.</w:t>
      </w:r>
    </w:p>
    <w:p w:rsidR="002753F9" w:rsidRDefault="002753F9" w:rsidP="00331A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964" w:rsidRDefault="00CF5964" w:rsidP="008A6046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треба да поднесу пријаву </w:t>
      </w:r>
      <w:r w:rsidR="00B510D5">
        <w:rPr>
          <w:rFonts w:ascii="Arial" w:hAnsi="Arial" w:cs="Arial"/>
          <w:sz w:val="24"/>
          <w:szCs w:val="24"/>
          <w:lang w:val="sr-Cyrl-CS"/>
        </w:rPr>
        <w:t xml:space="preserve">на конкурс </w:t>
      </w:r>
      <w:r>
        <w:rPr>
          <w:rFonts w:ascii="Arial" w:hAnsi="Arial" w:cs="Arial"/>
          <w:sz w:val="24"/>
          <w:szCs w:val="24"/>
          <w:lang w:val="sr-Cyrl-CS"/>
        </w:rPr>
        <w:t>са доказима о испуњености услова за заснивање радног односа и избор</w:t>
      </w:r>
      <w:r w:rsidR="00331AAB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 xml:space="preserve"> у звање прописаних одредбама Закона о 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раду и Закона о </w:t>
      </w:r>
      <w:r>
        <w:rPr>
          <w:rFonts w:ascii="Arial" w:hAnsi="Arial" w:cs="Arial"/>
          <w:sz w:val="24"/>
          <w:szCs w:val="24"/>
          <w:lang w:val="sr-Cyrl-CS"/>
        </w:rPr>
        <w:t>високом образовању.</w:t>
      </w:r>
    </w:p>
    <w:p w:rsidR="002753F9" w:rsidRPr="008A6046" w:rsidRDefault="00CF5964" w:rsidP="00CF5964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Рок за подношење пријаве са доказима о испуњености услова је 8 радних дана од дана објављивања конкурса, </w:t>
      </w:r>
      <w:r w:rsidR="00DD7511">
        <w:rPr>
          <w:rFonts w:ascii="Arial" w:hAnsi="Arial" w:cs="Arial"/>
          <w:sz w:val="24"/>
          <w:szCs w:val="24"/>
          <w:lang w:val="sr-Cyrl-CS"/>
        </w:rPr>
        <w:t>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: Факултет за </w:t>
      </w:r>
      <w:r w:rsidR="0025033F">
        <w:rPr>
          <w:rFonts w:ascii="Arial" w:hAnsi="Arial" w:cs="Arial"/>
          <w:sz w:val="24"/>
          <w:szCs w:val="24"/>
          <w:lang w:val="sr-Cyrl-CS"/>
        </w:rPr>
        <w:t>културу и медије</w:t>
      </w:r>
      <w:r w:rsidR="00A8425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A8425B">
        <w:rPr>
          <w:rFonts w:ascii="Arial" w:hAnsi="Arial" w:cs="Arial"/>
          <w:sz w:val="24"/>
          <w:szCs w:val="24"/>
          <w:lang w:val="sr-Cyrl-CS"/>
        </w:rPr>
        <w:t>а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A6046">
        <w:rPr>
          <w:rFonts w:ascii="Arial" w:hAnsi="Arial" w:cs="Arial"/>
          <w:sz w:val="24"/>
          <w:szCs w:val="24"/>
          <w:lang w:val="sr-Cyrl-CS"/>
        </w:rPr>
        <w:t xml:space="preserve">Булевар маршала Толбухина 8,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="002753F9" w:rsidRPr="002753F9">
        <w:rPr>
          <w:rFonts w:ascii="Arial" w:hAnsi="Arial" w:cs="Arial"/>
          <w:sz w:val="24"/>
          <w:szCs w:val="24"/>
        </w:rPr>
        <w:t>“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Факултета за </w:t>
      </w:r>
      <w:r w:rsidR="0025033F">
        <w:rPr>
          <w:rFonts w:ascii="Arial" w:hAnsi="Arial" w:cs="Arial"/>
          <w:sz w:val="24"/>
          <w:szCs w:val="24"/>
          <w:lang w:val="sr-Cyrl-CS"/>
        </w:rPr>
        <w:t>културу и медије</w:t>
      </w:r>
      <w:r w:rsidR="002753F9" w:rsidRPr="002753F9">
        <w:rPr>
          <w:rFonts w:ascii="Arial" w:hAnsi="Arial" w:cs="Arial"/>
          <w:sz w:val="24"/>
          <w:szCs w:val="24"/>
        </w:rPr>
        <w:t>”.</w:t>
      </w:r>
    </w:p>
    <w:p w:rsidR="0028349F" w:rsidRDefault="0028349F" w:rsidP="002753F9">
      <w:pPr>
        <w:rPr>
          <w:rFonts w:ascii="Arial" w:hAnsi="Arial" w:cs="Arial"/>
          <w:sz w:val="24"/>
          <w:szCs w:val="24"/>
          <w:lang w:val="sr-Cyrl-RS"/>
        </w:rPr>
      </w:pPr>
    </w:p>
    <w:p w:rsidR="002753F9" w:rsidRPr="002753F9" w:rsidRDefault="0025033F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23</w:t>
      </w:r>
      <w:r w:rsidR="002753F9" w:rsidRPr="0027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фебруар</w:t>
      </w:r>
      <w:r w:rsidR="008157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11E6">
        <w:rPr>
          <w:rFonts w:ascii="Arial" w:hAnsi="Arial" w:cs="Arial"/>
          <w:sz w:val="24"/>
          <w:szCs w:val="24"/>
        </w:rPr>
        <w:t>2021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                        </w:t>
      </w:r>
      <w:r w:rsidR="00AC7C54"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</w:t>
      </w:r>
      <w:bookmarkStart w:id="0" w:name="_GoBack"/>
      <w:bookmarkEnd w:id="0"/>
      <w:r w:rsidR="008157F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5132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  Секретаријат 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 факултета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B5B"/>
    <w:multiLevelType w:val="hybridMultilevel"/>
    <w:tmpl w:val="21AADF2A"/>
    <w:lvl w:ilvl="0" w:tplc="89B66B8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D87EF6"/>
    <w:multiLevelType w:val="hybridMultilevel"/>
    <w:tmpl w:val="6FF0DF28"/>
    <w:lvl w:ilvl="0" w:tplc="FD0A055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15132F"/>
    <w:rsid w:val="001F2DA9"/>
    <w:rsid w:val="0025033F"/>
    <w:rsid w:val="002753F9"/>
    <w:rsid w:val="0028349F"/>
    <w:rsid w:val="003211E6"/>
    <w:rsid w:val="00331AAB"/>
    <w:rsid w:val="00340326"/>
    <w:rsid w:val="00353B95"/>
    <w:rsid w:val="00374110"/>
    <w:rsid w:val="003D5C68"/>
    <w:rsid w:val="0042026D"/>
    <w:rsid w:val="0046484F"/>
    <w:rsid w:val="00655C9A"/>
    <w:rsid w:val="0070745A"/>
    <w:rsid w:val="00806E1B"/>
    <w:rsid w:val="008157FD"/>
    <w:rsid w:val="0082716A"/>
    <w:rsid w:val="008430A3"/>
    <w:rsid w:val="0086653E"/>
    <w:rsid w:val="008A6046"/>
    <w:rsid w:val="008B04CB"/>
    <w:rsid w:val="00982952"/>
    <w:rsid w:val="009A0AE5"/>
    <w:rsid w:val="009A26DC"/>
    <w:rsid w:val="009F464C"/>
    <w:rsid w:val="00A02CF6"/>
    <w:rsid w:val="00A12DA3"/>
    <w:rsid w:val="00A40225"/>
    <w:rsid w:val="00A76F22"/>
    <w:rsid w:val="00A8425B"/>
    <w:rsid w:val="00AC7C54"/>
    <w:rsid w:val="00AD2D6C"/>
    <w:rsid w:val="00B02910"/>
    <w:rsid w:val="00B510D5"/>
    <w:rsid w:val="00B81F92"/>
    <w:rsid w:val="00C00E2D"/>
    <w:rsid w:val="00C40009"/>
    <w:rsid w:val="00CF5964"/>
    <w:rsid w:val="00D65C3F"/>
    <w:rsid w:val="00DD0B03"/>
    <w:rsid w:val="00DD7511"/>
    <w:rsid w:val="00E230EE"/>
    <w:rsid w:val="00E8335E"/>
    <w:rsid w:val="00F57FBB"/>
    <w:rsid w:val="00F6029C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42</cp:revision>
  <cp:lastPrinted>2021-02-23T11:52:00Z</cp:lastPrinted>
  <dcterms:created xsi:type="dcterms:W3CDTF">2018-09-28T10:06:00Z</dcterms:created>
  <dcterms:modified xsi:type="dcterms:W3CDTF">2021-02-23T11:52:00Z</dcterms:modified>
</cp:coreProperties>
</file>