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4"/>
        <w:gridCol w:w="770"/>
        <w:gridCol w:w="129"/>
        <w:gridCol w:w="170"/>
        <w:gridCol w:w="1356"/>
        <w:gridCol w:w="1090"/>
        <w:gridCol w:w="374"/>
        <w:gridCol w:w="301"/>
        <w:gridCol w:w="1215"/>
        <w:gridCol w:w="405"/>
        <w:gridCol w:w="160"/>
        <w:gridCol w:w="1877"/>
        <w:gridCol w:w="843"/>
        <w:gridCol w:w="2439"/>
      </w:tblGrid>
      <w:tr w:rsidR="00812DE8" w:rsidRPr="006D31FD" w:rsidTr="006816C1">
        <w:trPr>
          <w:trHeight w:val="427"/>
        </w:trPr>
        <w:tc>
          <w:tcPr>
            <w:tcW w:w="5639" w:type="dxa"/>
            <w:gridSpan w:val="8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D31FD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7240" w:type="dxa"/>
            <w:gridSpan w:val="7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D31FD">
              <w:rPr>
                <w:rFonts w:ascii="Times New Roman" w:hAnsi="Times New Roman"/>
                <w:b/>
                <w:lang w:val="sr-Cyrl-CS"/>
              </w:rPr>
              <w:t>Дејан П. Ђуровић</w:t>
            </w:r>
          </w:p>
        </w:tc>
      </w:tr>
      <w:tr w:rsidR="00812DE8" w:rsidRPr="006D31FD" w:rsidTr="006816C1">
        <w:trPr>
          <w:trHeight w:val="427"/>
        </w:trPr>
        <w:tc>
          <w:tcPr>
            <w:tcW w:w="5639" w:type="dxa"/>
            <w:gridSpan w:val="8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D31FD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7240" w:type="dxa"/>
            <w:gridSpan w:val="7"/>
            <w:vAlign w:val="center"/>
          </w:tcPr>
          <w:p w:rsidR="00812DE8" w:rsidRPr="006D31FD" w:rsidRDefault="00812DE8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 xml:space="preserve">Доцент </w:t>
            </w:r>
          </w:p>
        </w:tc>
      </w:tr>
      <w:tr w:rsidR="00812DE8" w:rsidRPr="00C53B5A" w:rsidTr="006816C1">
        <w:trPr>
          <w:trHeight w:val="427"/>
        </w:trPr>
        <w:tc>
          <w:tcPr>
            <w:tcW w:w="5639" w:type="dxa"/>
            <w:gridSpan w:val="8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D31FD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40" w:type="dxa"/>
            <w:gridSpan w:val="7"/>
            <w:vAlign w:val="center"/>
          </w:tcPr>
          <w:p w:rsidR="00812DE8" w:rsidRPr="006D31FD" w:rsidRDefault="00812DE8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 xml:space="preserve">Факултет за пословне студије, </w:t>
            </w: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Мегатренд </w:t>
            </w:r>
            <w:r w:rsidRPr="002956C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>ниверзитет, Београд, 05.10.2020.</w:t>
            </w:r>
          </w:p>
        </w:tc>
      </w:tr>
      <w:tr w:rsidR="00812DE8" w:rsidRPr="006D31FD" w:rsidTr="006816C1">
        <w:trPr>
          <w:trHeight w:val="427"/>
        </w:trPr>
        <w:tc>
          <w:tcPr>
            <w:tcW w:w="5639" w:type="dxa"/>
            <w:gridSpan w:val="8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D31FD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7240" w:type="dxa"/>
            <w:gridSpan w:val="7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Менаџмент и бизнис</w:t>
            </w:r>
          </w:p>
        </w:tc>
      </w:tr>
      <w:tr w:rsidR="00812DE8" w:rsidRPr="006D31FD" w:rsidTr="006816C1">
        <w:trPr>
          <w:trHeight w:val="427"/>
        </w:trPr>
        <w:tc>
          <w:tcPr>
            <w:tcW w:w="12879" w:type="dxa"/>
            <w:gridSpan w:val="1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D31FD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812DE8" w:rsidRPr="00C53B5A" w:rsidTr="006816C1">
        <w:trPr>
          <w:trHeight w:val="427"/>
        </w:trPr>
        <w:tc>
          <w:tcPr>
            <w:tcW w:w="2819" w:type="dxa"/>
            <w:gridSpan w:val="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6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2980" w:type="dxa"/>
            <w:gridSpan w:val="4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442" w:type="dxa"/>
            <w:gridSpan w:val="3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 xml:space="preserve">Научна или уметничка област </w:t>
            </w:r>
          </w:p>
        </w:tc>
        <w:tc>
          <w:tcPr>
            <w:tcW w:w="3282" w:type="dxa"/>
            <w:gridSpan w:val="2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812DE8" w:rsidRPr="006D31FD" w:rsidTr="006816C1">
        <w:trPr>
          <w:trHeight w:val="427"/>
        </w:trPr>
        <w:tc>
          <w:tcPr>
            <w:tcW w:w="2819" w:type="dxa"/>
            <w:gridSpan w:val="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1356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>05.10.2020.</w:t>
            </w:r>
          </w:p>
        </w:tc>
        <w:tc>
          <w:tcPr>
            <w:tcW w:w="2980" w:type="dxa"/>
            <w:gridSpan w:val="4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 xml:space="preserve">Факултет за пословне студије, Мегатренд </w:t>
            </w:r>
            <w:r w:rsidRPr="002956CF">
              <w:rPr>
                <w:rFonts w:ascii="Times New Roman" w:hAnsi="Times New Roman"/>
                <w:lang w:val="ru-RU"/>
              </w:rPr>
              <w:t>у</w:t>
            </w:r>
            <w:r w:rsidRPr="006D31FD">
              <w:rPr>
                <w:rFonts w:ascii="Times New Roman" w:hAnsi="Times New Roman"/>
                <w:lang w:val="sr-Cyrl-CS"/>
              </w:rPr>
              <w:t>ниверзитет</w:t>
            </w:r>
            <w:bookmarkStart w:id="0" w:name="_GoBack"/>
            <w:bookmarkEnd w:id="0"/>
          </w:p>
        </w:tc>
        <w:tc>
          <w:tcPr>
            <w:tcW w:w="2442" w:type="dxa"/>
            <w:gridSpan w:val="3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Менаџмент и бизнис</w:t>
            </w:r>
          </w:p>
        </w:tc>
        <w:tc>
          <w:tcPr>
            <w:tcW w:w="3282" w:type="dxa"/>
            <w:gridSpan w:val="2"/>
            <w:vAlign w:val="center"/>
          </w:tcPr>
          <w:p w:rsidR="00812DE8" w:rsidRPr="006D31FD" w:rsidRDefault="00812DE8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12DE8" w:rsidRPr="006D31FD" w:rsidTr="006816C1">
        <w:trPr>
          <w:trHeight w:val="427"/>
        </w:trPr>
        <w:tc>
          <w:tcPr>
            <w:tcW w:w="2819" w:type="dxa"/>
            <w:gridSpan w:val="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Докторат</w:t>
            </w:r>
          </w:p>
        </w:tc>
        <w:tc>
          <w:tcPr>
            <w:tcW w:w="1356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28.09.2019.</w:t>
            </w:r>
          </w:p>
        </w:tc>
        <w:tc>
          <w:tcPr>
            <w:tcW w:w="2980" w:type="dxa"/>
            <w:gridSpan w:val="4"/>
            <w:vAlign w:val="center"/>
          </w:tcPr>
          <w:p w:rsidR="00812DE8" w:rsidRPr="006D31FD" w:rsidRDefault="00812DE8" w:rsidP="00C7064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 xml:space="preserve">Факултете  за менаџмент у спорту, АЛФА БК </w:t>
            </w:r>
            <w:r w:rsidRPr="002956CF">
              <w:rPr>
                <w:rFonts w:ascii="Times New Roman" w:hAnsi="Times New Roman"/>
                <w:lang w:val="ru-RU"/>
              </w:rPr>
              <w:t>у</w:t>
            </w:r>
            <w:r w:rsidRPr="006D31FD">
              <w:rPr>
                <w:rFonts w:ascii="Times New Roman" w:hAnsi="Times New Roman"/>
                <w:lang w:val="sr-Cyrl-CS"/>
              </w:rPr>
              <w:t>ниверзитет, Београду</w:t>
            </w:r>
          </w:p>
        </w:tc>
        <w:tc>
          <w:tcPr>
            <w:tcW w:w="2442" w:type="dxa"/>
            <w:gridSpan w:val="3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Менаџмент и бизнис</w:t>
            </w:r>
          </w:p>
        </w:tc>
        <w:tc>
          <w:tcPr>
            <w:tcW w:w="3282" w:type="dxa"/>
            <w:gridSpan w:val="2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812DE8" w:rsidRPr="006D31FD" w:rsidTr="006816C1">
        <w:trPr>
          <w:trHeight w:val="427"/>
        </w:trPr>
        <w:tc>
          <w:tcPr>
            <w:tcW w:w="2819" w:type="dxa"/>
            <w:gridSpan w:val="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Специјализација</w:t>
            </w:r>
          </w:p>
        </w:tc>
        <w:tc>
          <w:tcPr>
            <w:tcW w:w="1356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812DE8" w:rsidRPr="006D31FD" w:rsidTr="006816C1">
        <w:trPr>
          <w:trHeight w:val="427"/>
        </w:trPr>
        <w:tc>
          <w:tcPr>
            <w:tcW w:w="2819" w:type="dxa"/>
            <w:gridSpan w:val="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Магистратура</w:t>
            </w:r>
          </w:p>
        </w:tc>
        <w:tc>
          <w:tcPr>
            <w:tcW w:w="1356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812DE8" w:rsidRPr="006D31FD" w:rsidTr="006816C1">
        <w:trPr>
          <w:trHeight w:val="427"/>
        </w:trPr>
        <w:tc>
          <w:tcPr>
            <w:tcW w:w="2819" w:type="dxa"/>
            <w:gridSpan w:val="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Мастер</w:t>
            </w:r>
          </w:p>
        </w:tc>
        <w:tc>
          <w:tcPr>
            <w:tcW w:w="1356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25.11.2011.</w:t>
            </w:r>
          </w:p>
        </w:tc>
        <w:tc>
          <w:tcPr>
            <w:tcW w:w="2980" w:type="dxa"/>
            <w:gridSpan w:val="4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 xml:space="preserve">Факултете  за менаџмент у спорту, АЛФА БК </w:t>
            </w:r>
            <w:r w:rsidRPr="002956CF">
              <w:rPr>
                <w:rFonts w:ascii="Times New Roman" w:hAnsi="Times New Roman"/>
                <w:lang w:val="ru-RU"/>
              </w:rPr>
              <w:t>у</w:t>
            </w:r>
            <w:r w:rsidRPr="006D31FD">
              <w:rPr>
                <w:rFonts w:ascii="Times New Roman" w:hAnsi="Times New Roman"/>
                <w:lang w:val="sr-Cyrl-CS"/>
              </w:rPr>
              <w:t>ниверзитет, Београду</w:t>
            </w:r>
          </w:p>
        </w:tc>
        <w:tc>
          <w:tcPr>
            <w:tcW w:w="2442" w:type="dxa"/>
            <w:gridSpan w:val="3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Мастер менаџер</w:t>
            </w:r>
          </w:p>
        </w:tc>
        <w:tc>
          <w:tcPr>
            <w:tcW w:w="3282" w:type="dxa"/>
            <w:gridSpan w:val="2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812DE8" w:rsidRPr="006D31FD" w:rsidTr="006816C1">
        <w:trPr>
          <w:trHeight w:val="427"/>
        </w:trPr>
        <w:tc>
          <w:tcPr>
            <w:tcW w:w="2819" w:type="dxa"/>
            <w:gridSpan w:val="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1356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24.07.2009.</w:t>
            </w:r>
          </w:p>
        </w:tc>
        <w:tc>
          <w:tcPr>
            <w:tcW w:w="2980" w:type="dxa"/>
            <w:gridSpan w:val="4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Факултете  за менаџмент у спорту, Универзитет „Браћа Карић“ - Београд</w:t>
            </w:r>
          </w:p>
        </w:tc>
        <w:tc>
          <w:tcPr>
            <w:tcW w:w="2442" w:type="dxa"/>
            <w:gridSpan w:val="3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Дипломирани менаџер тренажне технологије</w:t>
            </w:r>
          </w:p>
        </w:tc>
        <w:tc>
          <w:tcPr>
            <w:tcW w:w="3282" w:type="dxa"/>
            <w:gridSpan w:val="2"/>
            <w:vAlign w:val="center"/>
          </w:tcPr>
          <w:p w:rsidR="00812DE8" w:rsidRPr="006D31FD" w:rsidRDefault="00812DE8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812DE8" w:rsidRPr="00C53B5A" w:rsidTr="006816C1">
        <w:trPr>
          <w:trHeight w:val="427"/>
        </w:trPr>
        <w:tc>
          <w:tcPr>
            <w:tcW w:w="12879" w:type="dxa"/>
            <w:gridSpan w:val="1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D31FD">
              <w:rPr>
                <w:rFonts w:ascii="Times New Roman" w:hAnsi="Times New Roman"/>
                <w:b/>
                <w:lang w:val="sr-Cyrl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812DE8" w:rsidRPr="00C53B5A" w:rsidTr="006D31FD">
        <w:trPr>
          <w:trHeight w:val="822"/>
        </w:trPr>
        <w:tc>
          <w:tcPr>
            <w:tcW w:w="876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Р.Б.</w:t>
            </w:r>
          </w:p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1,2,3....</w:t>
            </w:r>
          </w:p>
        </w:tc>
        <w:tc>
          <w:tcPr>
            <w:tcW w:w="1644" w:type="dxa"/>
            <w:gridSpan w:val="2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Ознака предмета</w:t>
            </w:r>
          </w:p>
        </w:tc>
        <w:tc>
          <w:tcPr>
            <w:tcW w:w="3420" w:type="dxa"/>
            <w:gridSpan w:val="6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1620" w:type="dxa"/>
            <w:gridSpan w:val="2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Вид наставе</w:t>
            </w:r>
          </w:p>
        </w:tc>
        <w:tc>
          <w:tcPr>
            <w:tcW w:w="2880" w:type="dxa"/>
            <w:gridSpan w:val="3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iCs/>
                <w:lang w:val="sr-Cyrl-CS"/>
              </w:rPr>
              <w:t xml:space="preserve">Назив студијског програма </w:t>
            </w:r>
          </w:p>
        </w:tc>
        <w:tc>
          <w:tcPr>
            <w:tcW w:w="2439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iCs/>
                <w:lang w:val="sr-Cyrl-CS"/>
              </w:rPr>
              <w:t>Врста студија (ОСС, ССС, ОАС, МСС, МАС, САС)</w:t>
            </w:r>
          </w:p>
        </w:tc>
      </w:tr>
      <w:tr w:rsidR="00812DE8" w:rsidRPr="006D31FD" w:rsidTr="006D31FD">
        <w:trPr>
          <w:trHeight w:val="427"/>
        </w:trPr>
        <w:tc>
          <w:tcPr>
            <w:tcW w:w="876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644" w:type="dxa"/>
            <w:gridSpan w:val="2"/>
            <w:vAlign w:val="center"/>
          </w:tcPr>
          <w:p w:rsidR="00812DE8" w:rsidRPr="00C53B5A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14-</w:t>
            </w:r>
            <w:r>
              <w:rPr>
                <w:rFonts w:ascii="Times New Roman" w:hAnsi="Times New Roman"/>
                <w:lang/>
              </w:rPr>
              <w:t>МЕН</w:t>
            </w:r>
          </w:p>
        </w:tc>
        <w:tc>
          <w:tcPr>
            <w:tcW w:w="3420" w:type="dxa"/>
            <w:gridSpan w:val="6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Менаџмент</w:t>
            </w:r>
          </w:p>
        </w:tc>
        <w:tc>
          <w:tcPr>
            <w:tcW w:w="1620" w:type="dxa"/>
            <w:gridSpan w:val="2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П,В</w:t>
            </w:r>
          </w:p>
        </w:tc>
        <w:tc>
          <w:tcPr>
            <w:tcW w:w="2880" w:type="dxa"/>
            <w:gridSpan w:val="3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Економија и бизнис, оба модула</w:t>
            </w:r>
          </w:p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Комуникације</w:t>
            </w:r>
          </w:p>
        </w:tc>
        <w:tc>
          <w:tcPr>
            <w:tcW w:w="2439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812DE8" w:rsidRPr="006D31FD" w:rsidTr="006D31FD">
        <w:trPr>
          <w:trHeight w:val="427"/>
        </w:trPr>
        <w:tc>
          <w:tcPr>
            <w:tcW w:w="876" w:type="dxa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644" w:type="dxa"/>
            <w:gridSpan w:val="2"/>
            <w:vAlign w:val="center"/>
          </w:tcPr>
          <w:p w:rsidR="00812DE8" w:rsidRPr="00C53B5A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14-ИКМЕН</w:t>
            </w:r>
          </w:p>
        </w:tc>
        <w:tc>
          <w:tcPr>
            <w:tcW w:w="3420" w:type="dxa"/>
            <w:gridSpan w:val="6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Интеркултурни менаџмент</w:t>
            </w:r>
          </w:p>
        </w:tc>
        <w:tc>
          <w:tcPr>
            <w:tcW w:w="1620" w:type="dxa"/>
            <w:gridSpan w:val="2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В</w:t>
            </w:r>
          </w:p>
        </w:tc>
        <w:tc>
          <w:tcPr>
            <w:tcW w:w="2880" w:type="dxa"/>
            <w:gridSpan w:val="3"/>
            <w:vAlign w:val="center"/>
          </w:tcPr>
          <w:p w:rsidR="00812DE8" w:rsidRPr="006D31FD" w:rsidRDefault="00812DE8" w:rsidP="00D85B0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Економија и бизнис, оба модула</w:t>
            </w:r>
          </w:p>
          <w:p w:rsidR="00812DE8" w:rsidRPr="006D31FD" w:rsidRDefault="00812DE8" w:rsidP="00D85B0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Комуникације</w:t>
            </w:r>
          </w:p>
        </w:tc>
        <w:tc>
          <w:tcPr>
            <w:tcW w:w="2439" w:type="dxa"/>
            <w:vAlign w:val="center"/>
          </w:tcPr>
          <w:p w:rsidR="00812DE8" w:rsidRPr="006D31FD" w:rsidRDefault="00812DE8" w:rsidP="00D85B0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812DE8" w:rsidRPr="002956CF" w:rsidTr="006D31FD">
        <w:trPr>
          <w:trHeight w:val="427"/>
        </w:trPr>
        <w:tc>
          <w:tcPr>
            <w:tcW w:w="876" w:type="dxa"/>
            <w:vAlign w:val="center"/>
          </w:tcPr>
          <w:p w:rsidR="00812DE8" w:rsidRPr="002956CF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44" w:type="dxa"/>
            <w:gridSpan w:val="2"/>
            <w:vAlign w:val="center"/>
          </w:tcPr>
          <w:p w:rsidR="00812DE8" w:rsidRPr="00C53B5A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14-СП 1 и 2</w:t>
            </w:r>
          </w:p>
        </w:tc>
        <w:tc>
          <w:tcPr>
            <w:tcW w:w="3420" w:type="dxa"/>
            <w:gridSpan w:val="6"/>
            <w:vAlign w:val="center"/>
          </w:tcPr>
          <w:p w:rsidR="00812DE8" w:rsidRPr="002956CF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2956CF">
              <w:rPr>
                <w:rFonts w:ascii="Times New Roman" w:hAnsi="Times New Roman"/>
                <w:lang w:val="sr-Latn-CS"/>
              </w:rPr>
              <w:t>Стручна пракса 1 и 2</w:t>
            </w:r>
          </w:p>
        </w:tc>
        <w:tc>
          <w:tcPr>
            <w:tcW w:w="1620" w:type="dxa"/>
            <w:gridSpan w:val="2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812DE8" w:rsidRPr="002956CF" w:rsidRDefault="00812DE8" w:rsidP="00D85B0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6D31FD">
              <w:rPr>
                <w:rFonts w:ascii="Times New Roman" w:hAnsi="Times New Roman"/>
                <w:lang w:val="sr-Cyrl-CS"/>
              </w:rPr>
              <w:t>Економија и бизнис, оба модула</w:t>
            </w:r>
          </w:p>
        </w:tc>
        <w:tc>
          <w:tcPr>
            <w:tcW w:w="2439" w:type="dxa"/>
            <w:vAlign w:val="center"/>
          </w:tcPr>
          <w:p w:rsidR="00812DE8" w:rsidRPr="006D31FD" w:rsidRDefault="00812DE8" w:rsidP="00D85B0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812DE8" w:rsidRPr="00C53B5A" w:rsidTr="006816C1">
        <w:trPr>
          <w:trHeight w:val="427"/>
        </w:trPr>
        <w:tc>
          <w:tcPr>
            <w:tcW w:w="12879" w:type="dxa"/>
            <w:gridSpan w:val="1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D31FD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812DE8" w:rsidRPr="00C53B5A" w:rsidTr="006816C1">
        <w:trPr>
          <w:trHeight w:val="427"/>
        </w:trPr>
        <w:tc>
          <w:tcPr>
            <w:tcW w:w="1750" w:type="dxa"/>
            <w:gridSpan w:val="2"/>
            <w:vAlign w:val="center"/>
          </w:tcPr>
          <w:p w:rsidR="00812DE8" w:rsidRPr="006D31FD" w:rsidRDefault="00812DE8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29" w:type="dxa"/>
            <w:gridSpan w:val="13"/>
          </w:tcPr>
          <w:p w:rsidR="00812DE8" w:rsidRPr="006D31FD" w:rsidRDefault="00812DE8" w:rsidP="006816C1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ind w:right="-326"/>
              <w:jc w:val="both"/>
              <w:rPr>
                <w:szCs w:val="24"/>
                <w:lang w:val="sr-Cyrl-CS"/>
              </w:rPr>
            </w:pPr>
            <w:r w:rsidRPr="006D31FD">
              <w:rPr>
                <w:szCs w:val="24"/>
                <w:lang w:val="sr-Cyrl-CS"/>
              </w:rPr>
              <w:t>Сомборац, Б., Дамњановић, Н.,</w:t>
            </w:r>
            <w:r w:rsidRPr="006D31FD">
              <w:rPr>
                <w:b/>
                <w:szCs w:val="24"/>
                <w:lang w:val="sr-Cyrl-CS"/>
              </w:rPr>
              <w:t>Ђуровић, Д</w:t>
            </w:r>
            <w:r w:rsidRPr="006D31FD">
              <w:rPr>
                <w:szCs w:val="24"/>
                <w:lang w:val="sr-Cyrl-CS"/>
              </w:rPr>
              <w:t xml:space="preserve">. (2014). Значај развоја и имплементације </w:t>
            </w:r>
          </w:p>
          <w:p w:rsidR="00812DE8" w:rsidRPr="006D31FD" w:rsidRDefault="00812DE8" w:rsidP="006816C1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ind w:right="-326"/>
              <w:jc w:val="both"/>
              <w:rPr>
                <w:szCs w:val="24"/>
                <w:lang w:val="sr-Cyrl-CS"/>
              </w:rPr>
            </w:pPr>
            <w:r w:rsidRPr="006D31FD">
              <w:rPr>
                <w:szCs w:val="24"/>
                <w:lang w:val="sr-Cyrl-CS"/>
              </w:rPr>
              <w:t xml:space="preserve">менаџмента безбедности у спорту у Србији, </w:t>
            </w:r>
            <w:r w:rsidRPr="006D31FD">
              <w:rPr>
                <w:i/>
                <w:szCs w:val="24"/>
                <w:lang w:val="sr-Cyrl-CS"/>
              </w:rPr>
              <w:t>Зборник сажетака са X Међународне научне конференције Менаџмент у спорту – Изазови савременог менаџмента у спорту</w:t>
            </w:r>
            <w:r w:rsidRPr="006D31FD">
              <w:rPr>
                <w:szCs w:val="24"/>
                <w:lang w:val="sr-Cyrl-CS"/>
              </w:rPr>
              <w:t>, Београд: Алфа универзитет – Факултет за менаџмент у спорту, ISBN: 978-86-83237-97-5, стр.98.</w:t>
            </w:r>
            <w:r w:rsidRPr="006D31FD">
              <w:rPr>
                <w:b/>
                <w:szCs w:val="24"/>
                <w:lang w:val="sr-Cyrl-CS"/>
              </w:rPr>
              <w:t>М34</w:t>
            </w:r>
          </w:p>
        </w:tc>
      </w:tr>
      <w:tr w:rsidR="00812DE8" w:rsidRPr="00C53B5A" w:rsidTr="006816C1">
        <w:trPr>
          <w:trHeight w:val="427"/>
        </w:trPr>
        <w:tc>
          <w:tcPr>
            <w:tcW w:w="1750" w:type="dxa"/>
            <w:gridSpan w:val="2"/>
            <w:vAlign w:val="center"/>
          </w:tcPr>
          <w:p w:rsidR="00812DE8" w:rsidRPr="006D31FD" w:rsidRDefault="00812DE8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29" w:type="dxa"/>
            <w:gridSpan w:val="13"/>
          </w:tcPr>
          <w:p w:rsidR="00812DE8" w:rsidRPr="006D31FD" w:rsidRDefault="00812DE8" w:rsidP="006816C1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ind w:right="-326"/>
              <w:jc w:val="both"/>
              <w:rPr>
                <w:szCs w:val="24"/>
                <w:lang w:val="sr-Cyrl-CS"/>
              </w:rPr>
            </w:pPr>
            <w:r w:rsidRPr="006D31FD">
              <w:rPr>
                <w:b/>
                <w:szCs w:val="24"/>
                <w:lang w:val="sr-Cyrl-CS"/>
              </w:rPr>
              <w:t>Ђуровић, Д</w:t>
            </w:r>
            <w:r w:rsidRPr="006D31FD">
              <w:rPr>
                <w:szCs w:val="24"/>
                <w:lang w:val="sr-Cyrl-CS"/>
              </w:rPr>
              <w:t xml:space="preserve">., Фрагкиадакис, Г. (2015). Спорт у капиталистичком друштвеном систему, </w:t>
            </w:r>
            <w:r w:rsidRPr="006D31FD">
              <w:rPr>
                <w:i/>
                <w:szCs w:val="24"/>
                <w:lang w:val="sr-Cyrl-CS"/>
              </w:rPr>
              <w:t>Зборник радова са XIМеђународне научне конференције Менаџмент у спорту</w:t>
            </w:r>
            <w:r w:rsidRPr="006D31FD">
              <w:rPr>
                <w:szCs w:val="24"/>
                <w:lang w:val="sr-Cyrl-CS"/>
              </w:rPr>
              <w:t xml:space="preserve">– </w:t>
            </w:r>
            <w:r w:rsidRPr="006D31FD">
              <w:rPr>
                <w:i/>
                <w:szCs w:val="24"/>
                <w:lang w:val="sr-Cyrl-CS"/>
              </w:rPr>
              <w:t>Менаџмент, спорт, олимпизам</w:t>
            </w:r>
            <w:r w:rsidRPr="006D31FD">
              <w:rPr>
                <w:szCs w:val="24"/>
                <w:lang w:val="sr-Cyrl-CS"/>
              </w:rPr>
              <w:t>, Београд: Алфа БК универзитет – Факултет за менаџмент у спорту, ISBN: 978-86-6461-006-3, стр. 28-31.</w:t>
            </w:r>
            <w:r w:rsidRPr="006D31FD">
              <w:rPr>
                <w:b/>
                <w:szCs w:val="24"/>
                <w:lang w:val="sr-Cyrl-CS"/>
              </w:rPr>
              <w:t>М33</w:t>
            </w:r>
          </w:p>
        </w:tc>
      </w:tr>
      <w:tr w:rsidR="00812DE8" w:rsidRPr="006D31FD" w:rsidTr="006816C1">
        <w:trPr>
          <w:trHeight w:val="427"/>
        </w:trPr>
        <w:tc>
          <w:tcPr>
            <w:tcW w:w="1750" w:type="dxa"/>
            <w:gridSpan w:val="2"/>
            <w:vAlign w:val="center"/>
          </w:tcPr>
          <w:p w:rsidR="00812DE8" w:rsidRPr="006D31FD" w:rsidRDefault="00812DE8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29" w:type="dxa"/>
            <w:gridSpan w:val="13"/>
          </w:tcPr>
          <w:p w:rsidR="00812DE8" w:rsidRPr="006D31FD" w:rsidRDefault="00812DE8" w:rsidP="006816C1">
            <w:pPr>
              <w:pStyle w:val="NormalWeb"/>
              <w:spacing w:before="0" w:beforeAutospacing="0" w:after="0" w:afterAutospacing="0"/>
              <w:contextualSpacing/>
              <w:jc w:val="both"/>
              <w:rPr>
                <w:noProof/>
                <w:szCs w:val="24"/>
                <w:lang w:val="sr-Cyrl-CS"/>
              </w:rPr>
            </w:pPr>
            <w:r w:rsidRPr="006D31FD">
              <w:rPr>
                <w:szCs w:val="24"/>
                <w:lang w:val="sr-Cyrl-CS"/>
              </w:rPr>
              <w:t xml:space="preserve">Шиљак, В., Вукашиновић, В., </w:t>
            </w:r>
            <w:r w:rsidRPr="006D31FD">
              <w:rPr>
                <w:b/>
                <w:szCs w:val="24"/>
                <w:lang w:val="sr-Cyrl-CS"/>
              </w:rPr>
              <w:t>Ђуровић, Д.</w:t>
            </w:r>
            <w:r w:rsidRPr="006D31FD">
              <w:rPr>
                <w:szCs w:val="24"/>
                <w:lang w:val="sr-Cyrl-CS"/>
              </w:rPr>
              <w:t xml:space="preserve"> (2016). Безбедносни захтеви Олимпијских игара, Бања Лука: </w:t>
            </w:r>
            <w:r w:rsidRPr="006D31FD">
              <w:rPr>
                <w:i/>
                <w:szCs w:val="24"/>
                <w:lang w:val="sr-Cyrl-CS"/>
              </w:rPr>
              <w:t xml:space="preserve">Спортлогиа, </w:t>
            </w:r>
            <w:r w:rsidRPr="006D31FD">
              <w:rPr>
                <w:szCs w:val="24"/>
                <w:lang w:val="sr-Cyrl-CS"/>
              </w:rPr>
              <w:t xml:space="preserve">Е </w:t>
            </w:r>
            <w:r w:rsidRPr="006D31FD">
              <w:rPr>
                <w:noProof/>
                <w:szCs w:val="24"/>
                <w:lang w:val="sr-Cyrl-CS"/>
              </w:rPr>
              <w:t>ISSN</w:t>
            </w:r>
            <w:r w:rsidRPr="006D31FD">
              <w:rPr>
                <w:szCs w:val="24"/>
                <w:lang w:val="sr-Cyrl-CS"/>
              </w:rPr>
              <w:t xml:space="preserve"> 1986-6119, Вол12, Но 1, стр. 30-39. </w:t>
            </w:r>
            <w:r w:rsidRPr="006D31FD">
              <w:rPr>
                <w:szCs w:val="24"/>
                <w:shd w:val="clear" w:color="auto" w:fill="F5F5F5"/>
                <w:lang w:val="sr-Cyrl-CS"/>
              </w:rPr>
              <w:t xml:space="preserve">UDC: 796.032.2, </w:t>
            </w:r>
            <w:r w:rsidRPr="006D31FD">
              <w:rPr>
                <w:b/>
                <w:szCs w:val="24"/>
                <w:lang w:val="sr-Cyrl-CS"/>
              </w:rPr>
              <w:t xml:space="preserve">М52 </w:t>
            </w:r>
            <w:r w:rsidRPr="006D31FD">
              <w:rPr>
                <w:szCs w:val="24"/>
                <w:lang w:val="sr-Cyrl-CS"/>
              </w:rPr>
              <w:t>(М51).</w:t>
            </w:r>
          </w:p>
        </w:tc>
      </w:tr>
      <w:tr w:rsidR="00812DE8" w:rsidRPr="00C53B5A" w:rsidTr="006816C1">
        <w:trPr>
          <w:trHeight w:val="427"/>
        </w:trPr>
        <w:tc>
          <w:tcPr>
            <w:tcW w:w="1750" w:type="dxa"/>
            <w:gridSpan w:val="2"/>
            <w:vAlign w:val="center"/>
          </w:tcPr>
          <w:p w:rsidR="00812DE8" w:rsidRPr="006D31FD" w:rsidRDefault="00812DE8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29" w:type="dxa"/>
            <w:gridSpan w:val="13"/>
          </w:tcPr>
          <w:p w:rsidR="00812DE8" w:rsidRPr="006D31FD" w:rsidRDefault="00812DE8" w:rsidP="00681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D31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Ђуровић, Д</w:t>
            </w: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(2017). Игре малих државаЕвропе, У: Шиљак, Николићи Парчина, </w:t>
            </w:r>
            <w:r w:rsidRPr="006D31F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Зборник радова са 12. Међународне научне конференције „Образовање у спорту“</w:t>
            </w: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>, 27. мај 2016, Београд: ФМС, ISBN: 978-86-6461-020-9, стр. 192-197.</w:t>
            </w:r>
            <w:r w:rsidRPr="006D31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М33</w:t>
            </w:r>
          </w:p>
        </w:tc>
      </w:tr>
      <w:tr w:rsidR="00812DE8" w:rsidRPr="00C53B5A" w:rsidTr="006816C1">
        <w:trPr>
          <w:trHeight w:val="427"/>
        </w:trPr>
        <w:tc>
          <w:tcPr>
            <w:tcW w:w="1750" w:type="dxa"/>
            <w:gridSpan w:val="2"/>
            <w:vAlign w:val="center"/>
          </w:tcPr>
          <w:p w:rsidR="00812DE8" w:rsidRPr="006D31FD" w:rsidRDefault="00812DE8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29" w:type="dxa"/>
            <w:gridSpan w:val="13"/>
          </w:tcPr>
          <w:p w:rsidR="00812DE8" w:rsidRPr="006D31FD" w:rsidRDefault="00812DE8" w:rsidP="006816C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Стефановић, Р., Шиљак, В. Каралеић,, С., </w:t>
            </w:r>
            <w:r w:rsidRPr="006D31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Ђуровић, Д</w:t>
            </w: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., Мекић, Б. (2017). Одрживи развој на Олимпијским играма Рио 2016, </w:t>
            </w:r>
            <w:r w:rsidRPr="006D31F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Ecologica</w:t>
            </w: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6D31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 xml:space="preserve">Београд: Научно-стручно друштво за заштиту животне средине Србије Ecologica, ISSN 0354-3285. </w:t>
            </w: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vol. 24, 86, str. 344-347, UDC: 796.032.2:330.34, </w:t>
            </w:r>
            <w:r w:rsidRPr="006D31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М51</w:t>
            </w:r>
          </w:p>
        </w:tc>
      </w:tr>
      <w:tr w:rsidR="00812DE8" w:rsidRPr="006D31FD" w:rsidTr="006816C1">
        <w:trPr>
          <w:trHeight w:val="427"/>
        </w:trPr>
        <w:tc>
          <w:tcPr>
            <w:tcW w:w="1750" w:type="dxa"/>
            <w:gridSpan w:val="2"/>
            <w:vAlign w:val="center"/>
          </w:tcPr>
          <w:p w:rsidR="00812DE8" w:rsidRPr="006D31FD" w:rsidRDefault="00812DE8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29" w:type="dxa"/>
            <w:gridSpan w:val="13"/>
          </w:tcPr>
          <w:p w:rsidR="00812DE8" w:rsidRPr="006D31FD" w:rsidRDefault="00812DE8" w:rsidP="00681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D31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Ђуровић, Д</w:t>
            </w: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., Шиљак, В. (2017). МенаџментЦрногорскоголимпијскогкомитета, У: Лазаревић, С. </w:t>
            </w:r>
            <w:r w:rsidRPr="006D31F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Зборник радова са II Међународне научне конференције „Спорт, рекреација, здравље</w:t>
            </w:r>
            <w:r w:rsidRPr="006D31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“, 12-13 мај 2017. Београд: Висока спортска и здравствена школа, ISBN 978-86-83687-23-7, стр. 369-376. </w:t>
            </w:r>
            <w:r w:rsidRPr="006D31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М33</w:t>
            </w:r>
          </w:p>
        </w:tc>
      </w:tr>
      <w:tr w:rsidR="00812DE8" w:rsidRPr="006D31FD" w:rsidTr="006816C1">
        <w:trPr>
          <w:trHeight w:val="427"/>
        </w:trPr>
        <w:tc>
          <w:tcPr>
            <w:tcW w:w="1750" w:type="dxa"/>
            <w:gridSpan w:val="2"/>
            <w:vAlign w:val="center"/>
          </w:tcPr>
          <w:p w:rsidR="00812DE8" w:rsidRPr="006D31FD" w:rsidRDefault="00812DE8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29" w:type="dxa"/>
            <w:gridSpan w:val="13"/>
          </w:tcPr>
          <w:p w:rsidR="00812DE8" w:rsidRPr="006D31FD" w:rsidRDefault="00812DE8" w:rsidP="006816C1">
            <w:pPr>
              <w:pStyle w:val="LITERATUR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31FD">
              <w:rPr>
                <w:lang w:val="sr-Cyrl-CS"/>
              </w:rPr>
              <w:t xml:space="preserve">Šiljak, V., </w:t>
            </w:r>
            <w:r w:rsidRPr="006D31FD">
              <w:rPr>
                <w:b/>
                <w:lang w:val="sr-Cyrl-CS"/>
              </w:rPr>
              <w:t>Đurović, D.</w:t>
            </w:r>
            <w:r w:rsidRPr="006D31FD">
              <w:rPr>
                <w:lang w:val="sr-Cyrl-CS"/>
              </w:rPr>
              <w:t xml:space="preserve"> (2017). Historical Development of the Olympic Movement, 14th International Scientific Conference on Transformation Processes in Sport – Sport Performance, In: Bjelica, Popović, Akpinar, book of abstracts, 30th March-2nd April 2017, Budva: ISBN 978-9940-569-18-1, p. 22. </w:t>
            </w:r>
            <w:r w:rsidRPr="006D31FD">
              <w:rPr>
                <w:b/>
                <w:lang w:val="sr-Cyrl-CS"/>
              </w:rPr>
              <w:t>М33</w:t>
            </w:r>
          </w:p>
        </w:tc>
      </w:tr>
      <w:tr w:rsidR="00812DE8" w:rsidRPr="006D31FD" w:rsidTr="006816C1">
        <w:trPr>
          <w:trHeight w:val="427"/>
        </w:trPr>
        <w:tc>
          <w:tcPr>
            <w:tcW w:w="1750" w:type="dxa"/>
            <w:gridSpan w:val="2"/>
            <w:vAlign w:val="center"/>
          </w:tcPr>
          <w:p w:rsidR="00812DE8" w:rsidRPr="006D31FD" w:rsidRDefault="00812DE8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29" w:type="dxa"/>
            <w:gridSpan w:val="13"/>
          </w:tcPr>
          <w:p w:rsidR="00812DE8" w:rsidRPr="006D31FD" w:rsidRDefault="00812DE8" w:rsidP="006816C1">
            <w:pPr>
              <w:pStyle w:val="LITERATUR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D3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Шиљак, В., </w:t>
            </w:r>
            <w:r w:rsidRPr="006D31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Ђуровић, Д.,</w:t>
            </w:r>
            <w:r w:rsidRPr="006D3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Селаковић, В. (2017). Олимпијски легат, У: Шиљак, Парчина, Николић, </w:t>
            </w:r>
            <w:r w:rsidRPr="006D31F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Зборникапстракатаса 13. Међународне научне конференције „Спорт у транзицији</w:t>
            </w:r>
            <w:r w:rsidRPr="006D31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“, 26. мај 2017, Београд: ФМС, ISBN: 978-86-6461-021-6, стр. 52. </w:t>
            </w:r>
            <w:r w:rsidRPr="006D31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М34</w:t>
            </w:r>
          </w:p>
        </w:tc>
      </w:tr>
      <w:tr w:rsidR="00812DE8" w:rsidRPr="006D31FD" w:rsidTr="006816C1">
        <w:trPr>
          <w:trHeight w:val="427"/>
        </w:trPr>
        <w:tc>
          <w:tcPr>
            <w:tcW w:w="1750" w:type="dxa"/>
            <w:gridSpan w:val="2"/>
            <w:vAlign w:val="center"/>
          </w:tcPr>
          <w:p w:rsidR="00812DE8" w:rsidRPr="006D31FD" w:rsidRDefault="00812DE8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29" w:type="dxa"/>
            <w:gridSpan w:val="13"/>
          </w:tcPr>
          <w:p w:rsidR="00812DE8" w:rsidRPr="006D31FD" w:rsidRDefault="00812DE8" w:rsidP="006816C1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6D31FD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lang w:val="sr-Cyrl-CS"/>
              </w:rPr>
              <w:t xml:space="preserve">Šiljak, V., </w:t>
            </w:r>
            <w:r w:rsidRPr="006D31FD">
              <w:rPr>
                <w:rStyle w:val="SubtleEmphasis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sr-Cyrl-CS"/>
              </w:rPr>
              <w:t>Đurović, D.,</w:t>
            </w:r>
            <w:r w:rsidRPr="006D31FD">
              <w:rPr>
                <w:rStyle w:val="SubtleEmphasis"/>
                <w:rFonts w:ascii="Times New Roman" w:hAnsi="Times New Roman"/>
                <w:i w:val="0"/>
                <w:color w:val="auto"/>
                <w:sz w:val="24"/>
                <w:szCs w:val="24"/>
                <w:lang w:val="sr-Cyrl-CS"/>
              </w:rPr>
              <w:t xml:space="preserve"> Stefanović, R., Mekić, B. (2018). Razvoj sportskog menadžmenta u Srbiji i Crnoj Gori kroz istoriju olimpijskih komiteta njihovih država, Sportlogia, ISSN 1986-6089 (print), ISSN 1986-6119 (E), vol. 14, br. 1, str. 12-26, UDC: 796.032(497.11+497.16), doi:10.5550/sgia.181401.se.sdsm.  M51</w:t>
            </w:r>
          </w:p>
        </w:tc>
      </w:tr>
      <w:tr w:rsidR="00812DE8" w:rsidRPr="006D31FD" w:rsidTr="006816C1">
        <w:trPr>
          <w:trHeight w:val="427"/>
        </w:trPr>
        <w:tc>
          <w:tcPr>
            <w:tcW w:w="1750" w:type="dxa"/>
            <w:gridSpan w:val="2"/>
            <w:vAlign w:val="center"/>
          </w:tcPr>
          <w:p w:rsidR="00812DE8" w:rsidRPr="006D31FD" w:rsidRDefault="00812DE8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129" w:type="dxa"/>
            <w:gridSpan w:val="13"/>
          </w:tcPr>
          <w:p w:rsidR="00812DE8" w:rsidRPr="006D31FD" w:rsidRDefault="00812DE8" w:rsidP="006816C1">
            <w:pPr>
              <w:pStyle w:val="NormalWeb"/>
              <w:spacing w:before="0" w:beforeAutospacing="0" w:after="0" w:afterAutospacing="0"/>
              <w:jc w:val="both"/>
              <w:rPr>
                <w:iCs/>
                <w:szCs w:val="24"/>
                <w:lang w:val="sr-Cyrl-CS"/>
              </w:rPr>
            </w:pPr>
            <w:r w:rsidRPr="006D31FD">
              <w:rPr>
                <w:rStyle w:val="SubtleEmphasis"/>
                <w:b/>
                <w:i w:val="0"/>
                <w:color w:val="auto"/>
                <w:szCs w:val="24"/>
                <w:lang w:val="sr-Cyrl-CS"/>
              </w:rPr>
              <w:t>Đurović, D.</w:t>
            </w:r>
            <w:r w:rsidRPr="006D31FD">
              <w:rPr>
                <w:rStyle w:val="SubtleEmphasis"/>
                <w:i w:val="0"/>
                <w:color w:val="auto"/>
                <w:szCs w:val="24"/>
                <w:lang w:val="sr-Cyrl-CS"/>
              </w:rPr>
              <w:t xml:space="preserve">, Šiljak, V. (2018). Nastanak i razvoj Olimpijskog komiteta Srbije, Nikšić: Institut za srpsku kulturu, Srpska Baština, vol. 3, br. 1-2, str. 79-94, ISSN 2337-0939. M53 </w:t>
            </w:r>
          </w:p>
        </w:tc>
      </w:tr>
      <w:tr w:rsidR="00812DE8" w:rsidRPr="00C53B5A" w:rsidTr="006816C1">
        <w:trPr>
          <w:trHeight w:val="427"/>
        </w:trPr>
        <w:tc>
          <w:tcPr>
            <w:tcW w:w="12879" w:type="dxa"/>
            <w:gridSpan w:val="1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6D31FD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812DE8" w:rsidRPr="006D31FD" w:rsidTr="006816C1">
        <w:trPr>
          <w:trHeight w:val="427"/>
        </w:trPr>
        <w:tc>
          <w:tcPr>
            <w:tcW w:w="5265" w:type="dxa"/>
            <w:gridSpan w:val="7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7614" w:type="dxa"/>
            <w:gridSpan w:val="8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812DE8" w:rsidRPr="00C53B5A" w:rsidTr="006816C1">
        <w:trPr>
          <w:trHeight w:val="427"/>
        </w:trPr>
        <w:tc>
          <w:tcPr>
            <w:tcW w:w="5265" w:type="dxa"/>
            <w:gridSpan w:val="7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7614" w:type="dxa"/>
            <w:gridSpan w:val="8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812DE8" w:rsidRPr="006D31FD" w:rsidTr="006816C1">
        <w:trPr>
          <w:trHeight w:val="278"/>
        </w:trPr>
        <w:tc>
          <w:tcPr>
            <w:tcW w:w="5265" w:type="dxa"/>
            <w:gridSpan w:val="7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2455" w:type="dxa"/>
            <w:gridSpan w:val="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5159" w:type="dxa"/>
            <w:gridSpan w:val="3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812DE8" w:rsidRPr="006D31FD" w:rsidTr="006816C1">
        <w:trPr>
          <w:trHeight w:val="427"/>
        </w:trPr>
        <w:tc>
          <w:tcPr>
            <w:tcW w:w="2649" w:type="dxa"/>
            <w:gridSpan w:val="4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10230" w:type="dxa"/>
            <w:gridSpan w:val="11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812DE8" w:rsidRPr="00C53B5A" w:rsidTr="006816C1">
        <w:trPr>
          <w:trHeight w:val="427"/>
        </w:trPr>
        <w:tc>
          <w:tcPr>
            <w:tcW w:w="12879" w:type="dxa"/>
            <w:gridSpan w:val="1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812DE8" w:rsidRPr="006D31FD" w:rsidTr="006816C1">
        <w:trPr>
          <w:trHeight w:val="427"/>
        </w:trPr>
        <w:tc>
          <w:tcPr>
            <w:tcW w:w="12879" w:type="dxa"/>
            <w:gridSpan w:val="15"/>
            <w:vAlign w:val="center"/>
          </w:tcPr>
          <w:p w:rsidR="00812DE8" w:rsidRPr="006D31FD" w:rsidRDefault="00812DE8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6D31FD">
              <w:rPr>
                <w:rFonts w:ascii="Times New Roman" w:hAnsi="Times New Roman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812DE8" w:rsidRDefault="00812DE8"/>
    <w:sectPr w:rsidR="00812DE8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B12716"/>
    <w:multiLevelType w:val="hybridMultilevel"/>
    <w:tmpl w:val="674A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164BD6"/>
    <w:multiLevelType w:val="hybridMultilevel"/>
    <w:tmpl w:val="8DBCFD44"/>
    <w:lvl w:ilvl="0" w:tplc="C186A22E">
      <w:start w:val="1"/>
      <w:numFmt w:val="decimal"/>
      <w:pStyle w:val="LITERATURA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2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02088"/>
    <w:rsid w:val="00027677"/>
    <w:rsid w:val="000619EE"/>
    <w:rsid w:val="000670B3"/>
    <w:rsid w:val="00092D64"/>
    <w:rsid w:val="001062F8"/>
    <w:rsid w:val="001276A3"/>
    <w:rsid w:val="00154FBF"/>
    <w:rsid w:val="001815DB"/>
    <w:rsid w:val="001E6ACE"/>
    <w:rsid w:val="00207442"/>
    <w:rsid w:val="00284DFB"/>
    <w:rsid w:val="002956CF"/>
    <w:rsid w:val="002B1B8E"/>
    <w:rsid w:val="002F4B1F"/>
    <w:rsid w:val="00323B39"/>
    <w:rsid w:val="00363427"/>
    <w:rsid w:val="003961E8"/>
    <w:rsid w:val="00420C24"/>
    <w:rsid w:val="004304DA"/>
    <w:rsid w:val="00472AF6"/>
    <w:rsid w:val="00492E1C"/>
    <w:rsid w:val="004D1909"/>
    <w:rsid w:val="004D2320"/>
    <w:rsid w:val="00512858"/>
    <w:rsid w:val="0054173F"/>
    <w:rsid w:val="00597595"/>
    <w:rsid w:val="00626DC1"/>
    <w:rsid w:val="006816C1"/>
    <w:rsid w:val="00682E17"/>
    <w:rsid w:val="006D31FD"/>
    <w:rsid w:val="0070198E"/>
    <w:rsid w:val="0070612C"/>
    <w:rsid w:val="00726447"/>
    <w:rsid w:val="007406AC"/>
    <w:rsid w:val="00785DF2"/>
    <w:rsid w:val="00797683"/>
    <w:rsid w:val="007B6BAE"/>
    <w:rsid w:val="007C382A"/>
    <w:rsid w:val="007F1A76"/>
    <w:rsid w:val="007F586B"/>
    <w:rsid w:val="008068A6"/>
    <w:rsid w:val="00812DE8"/>
    <w:rsid w:val="009203A2"/>
    <w:rsid w:val="00927AA9"/>
    <w:rsid w:val="00941E85"/>
    <w:rsid w:val="0095140C"/>
    <w:rsid w:val="00A33B0D"/>
    <w:rsid w:val="00A7096F"/>
    <w:rsid w:val="00AB62FD"/>
    <w:rsid w:val="00B01CB3"/>
    <w:rsid w:val="00B53364"/>
    <w:rsid w:val="00B54003"/>
    <w:rsid w:val="00B96A28"/>
    <w:rsid w:val="00C0499E"/>
    <w:rsid w:val="00C53B5A"/>
    <w:rsid w:val="00C56CBC"/>
    <w:rsid w:val="00C625E7"/>
    <w:rsid w:val="00C667FB"/>
    <w:rsid w:val="00C70640"/>
    <w:rsid w:val="00C752E0"/>
    <w:rsid w:val="00C76DDD"/>
    <w:rsid w:val="00C8188A"/>
    <w:rsid w:val="00C94AD4"/>
    <w:rsid w:val="00C9505E"/>
    <w:rsid w:val="00CB01B7"/>
    <w:rsid w:val="00CB79D5"/>
    <w:rsid w:val="00D43516"/>
    <w:rsid w:val="00D447C7"/>
    <w:rsid w:val="00D842D6"/>
    <w:rsid w:val="00D85B0A"/>
    <w:rsid w:val="00E4335F"/>
    <w:rsid w:val="00E61750"/>
    <w:rsid w:val="00E87F1B"/>
    <w:rsid w:val="00EE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27AA9"/>
    <w:pPr>
      <w:spacing w:before="100" w:beforeAutospacing="1" w:after="100" w:afterAutospacing="1"/>
    </w:pPr>
    <w:rPr>
      <w:rFonts w:ascii="Times New Roman" w:hAnsi="Times New Roman"/>
      <w:sz w:val="24"/>
      <w:szCs w:val="20"/>
      <w:lang w:eastAsia="ja-JP"/>
    </w:rPr>
  </w:style>
  <w:style w:type="character" w:customStyle="1" w:styleId="NormalWebChar">
    <w:name w:val="Normal (Web) Char"/>
    <w:link w:val="NormalWeb"/>
    <w:uiPriority w:val="99"/>
    <w:locked/>
    <w:rsid w:val="00927AA9"/>
    <w:rPr>
      <w:rFonts w:ascii="Times New Roman" w:hAnsi="Times New Roman"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927AA9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LITERATURA">
    <w:name w:val="LITERATURA"/>
    <w:basedOn w:val="Normal"/>
    <w:uiPriority w:val="99"/>
    <w:rsid w:val="00927AA9"/>
    <w:pPr>
      <w:numPr>
        <w:numId w:val="3"/>
      </w:numPr>
      <w:tabs>
        <w:tab w:val="clear" w:pos="360"/>
        <w:tab w:val="right" w:pos="357"/>
      </w:tabs>
      <w:spacing w:before="60" w:after="20"/>
      <w:ind w:left="357" w:hanging="357"/>
      <w:jc w:val="both"/>
    </w:pPr>
    <w:rPr>
      <w:rFonts w:ascii="Arial" w:eastAsia="Times New Roman" w:hAnsi="Arial" w:cs="Arial"/>
      <w:sz w:val="18"/>
      <w:szCs w:val="18"/>
      <w:lang w:val="sr-Latn-CS" w:eastAsia="ru-RU"/>
    </w:rPr>
  </w:style>
  <w:style w:type="character" w:styleId="SubtleEmphasis">
    <w:name w:val="Subtle Emphasis"/>
    <w:basedOn w:val="DefaultParagraphFont"/>
    <w:uiPriority w:val="99"/>
    <w:qFormat/>
    <w:rsid w:val="00927AA9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664</Words>
  <Characters>3791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</dc:title>
  <dc:subject/>
  <dc:creator>Profesor</dc:creator>
  <cp:keywords/>
  <dc:description/>
  <cp:lastModifiedBy>Predrag</cp:lastModifiedBy>
  <cp:revision>10</cp:revision>
  <dcterms:created xsi:type="dcterms:W3CDTF">2022-03-21T15:08:00Z</dcterms:created>
  <dcterms:modified xsi:type="dcterms:W3CDTF">2022-05-22T14:17:00Z</dcterms:modified>
</cp:coreProperties>
</file>